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ABEEE" w14:textId="6775C543" w:rsidR="00EB1044" w:rsidRDefault="00EB1044" w:rsidP="009C4C7C">
      <w:pPr>
        <w:ind w:left="-720" w:right="-720"/>
        <w:rPr>
          <w:rFonts w:ascii="Times New Roman" w:hAnsi="Times New Roman" w:cs="Times New Roman"/>
        </w:rPr>
      </w:pPr>
      <w:r w:rsidRPr="007D3615">
        <w:rPr>
          <w:rFonts w:ascii="Times New Roman" w:eastAsia="Times New Roman" w:hAnsi="Times New Roman" w:cs="Times New Roman"/>
          <w:b/>
          <w:bCs/>
          <w:szCs w:val="24"/>
        </w:rPr>
        <w:t xml:space="preserve">EMERGENCY HOME ENERGY ASSISTANCE FOR THE ELDERLY </w:t>
      </w:r>
      <w:r>
        <w:rPr>
          <w:rFonts w:ascii="Times New Roman" w:eastAsia="Times New Roman" w:hAnsi="Times New Roman" w:cs="Times New Roman"/>
          <w:b/>
          <w:bCs/>
          <w:szCs w:val="24"/>
        </w:rPr>
        <w:t>CLIENT</w:t>
      </w:r>
      <w:r w:rsidR="009C4C7C">
        <w:rPr>
          <w:rFonts w:ascii="Times New Roman" w:eastAsia="Times New Roman" w:hAnsi="Times New Roman" w:cs="Times New Roman"/>
          <w:b/>
          <w:bCs/>
          <w:szCs w:val="24"/>
        </w:rPr>
        <w:t xml:space="preserve"> FILE CONTENT </w:t>
      </w:r>
      <w:r w:rsidRPr="007D3615">
        <w:rPr>
          <w:rFonts w:ascii="Times New Roman" w:eastAsia="Times New Roman" w:hAnsi="Times New Roman" w:cs="Times New Roman"/>
          <w:b/>
          <w:bCs/>
          <w:szCs w:val="24"/>
        </w:rPr>
        <w:t>CHECKLIST</w:t>
      </w:r>
    </w:p>
    <w:tbl>
      <w:tblPr>
        <w:tblW w:w="107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40"/>
        <w:gridCol w:w="2247"/>
        <w:gridCol w:w="2687"/>
        <w:gridCol w:w="1874"/>
        <w:gridCol w:w="511"/>
        <w:gridCol w:w="302"/>
        <w:gridCol w:w="213"/>
        <w:gridCol w:w="536"/>
        <w:gridCol w:w="1938"/>
      </w:tblGrid>
      <w:tr w:rsidR="00EB1044" w:rsidRPr="007D3615" w14:paraId="4EFF166C" w14:textId="77777777" w:rsidTr="0050447C">
        <w:trPr>
          <w:cantSplit/>
          <w:trHeight w:val="544"/>
          <w:tblHeader/>
          <w:jc w:val="center"/>
        </w:trPr>
        <w:tc>
          <w:tcPr>
            <w:tcW w:w="2687" w:type="dxa"/>
            <w:gridSpan w:val="2"/>
            <w:shd w:val="clear" w:color="auto" w:fill="BDD6EE" w:themeFill="accent1" w:themeFillTint="66"/>
          </w:tcPr>
          <w:p w14:paraId="6CEBB096" w14:textId="5FE8E556" w:rsidR="00EB1044" w:rsidRPr="007D3615" w:rsidRDefault="00485D6B" w:rsidP="000B1D8D">
            <w:pPr>
              <w:tabs>
                <w:tab w:val="left" w:pos="-110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Univers Condensed" w:eastAsia="Times New Roman" w:hAnsi="Univers Condensed" w:cs="Times New Roman"/>
                <w:sz w:val="18"/>
                <w:szCs w:val="24"/>
              </w:rPr>
            </w:pPr>
            <w:bookmarkStart w:id="0" w:name="_Hlk524004451"/>
            <w:r>
              <w:rPr>
                <w:rFonts w:ascii="Univers Condensed" w:eastAsia="Times New Roman" w:hAnsi="Univers Condensed" w:cs="Times New Roman"/>
                <w:sz w:val="18"/>
                <w:szCs w:val="24"/>
              </w:rPr>
              <w:t>ELDER’S</w:t>
            </w:r>
            <w:r w:rsidR="00EB1044" w:rsidRPr="007D3615">
              <w:rPr>
                <w:rFonts w:ascii="Univers Condensed" w:eastAsia="Times New Roman" w:hAnsi="Univers Condensed" w:cs="Times New Roman"/>
                <w:sz w:val="18"/>
                <w:szCs w:val="24"/>
              </w:rPr>
              <w:t xml:space="preserve"> NAME</w:t>
            </w:r>
          </w:p>
          <w:p w14:paraId="28E25BB6" w14:textId="77777777" w:rsidR="00EB1044" w:rsidRPr="007D3615" w:rsidRDefault="00EB1044" w:rsidP="000B1D8D">
            <w:pPr>
              <w:spacing w:after="0" w:line="120" w:lineRule="exact"/>
              <w:rPr>
                <w:rFonts w:ascii="Univers Condensed" w:eastAsia="Times New Roman" w:hAnsi="Univers Condensed" w:cs="Times New Roman"/>
                <w:sz w:val="18"/>
                <w:szCs w:val="24"/>
              </w:rPr>
            </w:pPr>
          </w:p>
        </w:tc>
        <w:tc>
          <w:tcPr>
            <w:tcW w:w="2687" w:type="dxa"/>
            <w:shd w:val="clear" w:color="auto" w:fill="BDD6EE" w:themeFill="accent1" w:themeFillTint="66"/>
          </w:tcPr>
          <w:p w14:paraId="0EE51A48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Univers Condensed" w:eastAsia="Times New Roman" w:hAnsi="Univers Condensed" w:cs="Times New Roman"/>
                <w:sz w:val="18"/>
                <w:szCs w:val="24"/>
              </w:rPr>
            </w:pPr>
            <w:r w:rsidRPr="007D3615">
              <w:rPr>
                <w:rFonts w:ascii="Univers Condensed" w:eastAsia="Times New Roman" w:hAnsi="Univers Condensed" w:cs="Times New Roman"/>
                <w:sz w:val="18"/>
                <w:szCs w:val="24"/>
              </w:rPr>
              <w:t>PSA#</w:t>
            </w:r>
          </w:p>
        </w:tc>
        <w:tc>
          <w:tcPr>
            <w:tcW w:w="2687" w:type="dxa"/>
            <w:gridSpan w:val="3"/>
            <w:shd w:val="clear" w:color="auto" w:fill="BDD6EE" w:themeFill="accent1" w:themeFillTint="66"/>
          </w:tcPr>
          <w:p w14:paraId="062DE260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Univers Condensed" w:eastAsia="Times New Roman" w:hAnsi="Univers Condensed" w:cs="Times New Roman"/>
                <w:sz w:val="18"/>
                <w:szCs w:val="24"/>
              </w:rPr>
            </w:pPr>
            <w:r w:rsidRPr="007D3615">
              <w:rPr>
                <w:rFonts w:ascii="Univers Condensed" w:eastAsia="Times New Roman" w:hAnsi="Univers Condensed" w:cs="Times New Roman"/>
                <w:sz w:val="18"/>
                <w:szCs w:val="24"/>
              </w:rPr>
              <w:t>AGENCY</w:t>
            </w:r>
          </w:p>
        </w:tc>
        <w:tc>
          <w:tcPr>
            <w:tcW w:w="2687" w:type="dxa"/>
            <w:gridSpan w:val="3"/>
            <w:shd w:val="clear" w:color="auto" w:fill="BDD6EE" w:themeFill="accent1" w:themeFillTint="66"/>
          </w:tcPr>
          <w:p w14:paraId="2952226A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Univers Condensed" w:eastAsia="Times New Roman" w:hAnsi="Univers Condensed" w:cs="Times New Roman"/>
                <w:sz w:val="18"/>
                <w:szCs w:val="24"/>
              </w:rPr>
            </w:pPr>
            <w:r w:rsidRPr="007D3615">
              <w:rPr>
                <w:rFonts w:ascii="Univers Condensed" w:eastAsia="Times New Roman" w:hAnsi="Univers Condensed" w:cs="Times New Roman"/>
                <w:sz w:val="18"/>
                <w:szCs w:val="24"/>
              </w:rPr>
              <w:t>APPROVAL______    DENIAL______</w:t>
            </w:r>
          </w:p>
        </w:tc>
      </w:tr>
      <w:tr w:rsidR="00EB1044" w:rsidRPr="007D3615" w14:paraId="28364718" w14:textId="77777777" w:rsidTr="0050447C">
        <w:trPr>
          <w:cantSplit/>
          <w:trHeight w:val="414"/>
          <w:tblHeader/>
          <w:jc w:val="center"/>
        </w:trPr>
        <w:tc>
          <w:tcPr>
            <w:tcW w:w="2687" w:type="dxa"/>
            <w:gridSpan w:val="2"/>
            <w:shd w:val="clear" w:color="auto" w:fill="BDD6EE" w:themeFill="accent1" w:themeFillTint="66"/>
          </w:tcPr>
          <w:p w14:paraId="2B0C05E0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Univers Condensed" w:eastAsia="Times New Roman" w:hAnsi="Univers Condensed" w:cs="Times New Roman"/>
                <w:sz w:val="18"/>
                <w:szCs w:val="24"/>
              </w:rPr>
            </w:pPr>
            <w:r w:rsidRPr="007D3615">
              <w:rPr>
                <w:rFonts w:ascii="Univers Condensed" w:eastAsia="Times New Roman" w:hAnsi="Univers Condensed" w:cs="Times New Roman"/>
                <w:sz w:val="18"/>
                <w:szCs w:val="24"/>
              </w:rPr>
              <w:t>NAME OF WORKER</w:t>
            </w:r>
          </w:p>
        </w:tc>
        <w:tc>
          <w:tcPr>
            <w:tcW w:w="2687" w:type="dxa"/>
            <w:shd w:val="clear" w:color="auto" w:fill="BDD6EE" w:themeFill="accent1" w:themeFillTint="66"/>
          </w:tcPr>
          <w:p w14:paraId="074A37A6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Univers Condensed" w:eastAsia="Times New Roman" w:hAnsi="Univers Condensed" w:cs="Times New Roman"/>
                <w:sz w:val="18"/>
                <w:szCs w:val="24"/>
              </w:rPr>
            </w:pPr>
            <w:r w:rsidRPr="007D3615">
              <w:rPr>
                <w:rFonts w:ascii="Univers Condensed" w:eastAsia="Times New Roman" w:hAnsi="Univers Condensed" w:cs="Times New Roman"/>
                <w:sz w:val="18"/>
                <w:szCs w:val="24"/>
              </w:rPr>
              <w:t>APPLICATION DATE</w:t>
            </w:r>
          </w:p>
        </w:tc>
        <w:tc>
          <w:tcPr>
            <w:tcW w:w="2687" w:type="dxa"/>
            <w:gridSpan w:val="3"/>
            <w:shd w:val="clear" w:color="auto" w:fill="BDD6EE" w:themeFill="accent1" w:themeFillTint="66"/>
          </w:tcPr>
          <w:p w14:paraId="4545838B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Univers Condensed" w:eastAsia="Times New Roman" w:hAnsi="Univers Condensed" w:cs="Times New Roman"/>
                <w:sz w:val="18"/>
                <w:szCs w:val="24"/>
              </w:rPr>
            </w:pPr>
            <w:r w:rsidRPr="007D3615">
              <w:rPr>
                <w:rFonts w:ascii="Univers Condensed" w:eastAsia="Times New Roman" w:hAnsi="Univers Condensed" w:cs="Times New Roman"/>
                <w:sz w:val="18"/>
                <w:szCs w:val="24"/>
              </w:rPr>
              <w:t>CRISIS RESOLUTION DATE</w:t>
            </w:r>
          </w:p>
        </w:tc>
        <w:tc>
          <w:tcPr>
            <w:tcW w:w="2687" w:type="dxa"/>
            <w:gridSpan w:val="3"/>
            <w:shd w:val="clear" w:color="auto" w:fill="BDD6EE" w:themeFill="accent1" w:themeFillTint="66"/>
          </w:tcPr>
          <w:p w14:paraId="16D433BB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Univers Condensed" w:eastAsia="Times New Roman" w:hAnsi="Univers Condensed" w:cs="Times New Roman"/>
                <w:sz w:val="18"/>
                <w:szCs w:val="24"/>
              </w:rPr>
            </w:pPr>
            <w:r w:rsidRPr="007D3615">
              <w:rPr>
                <w:rFonts w:ascii="Univers Condensed" w:eastAsia="Times New Roman" w:hAnsi="Univers Condensed" w:cs="Times New Roman"/>
                <w:sz w:val="18"/>
                <w:szCs w:val="24"/>
              </w:rPr>
              <w:t>CHECK DATE</w:t>
            </w:r>
          </w:p>
          <w:p w14:paraId="65D1444E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Univers Condensed" w:eastAsia="Times New Roman" w:hAnsi="Univers Condensed" w:cs="Times New Roman"/>
                <w:sz w:val="18"/>
                <w:szCs w:val="24"/>
              </w:rPr>
            </w:pPr>
          </w:p>
        </w:tc>
      </w:tr>
      <w:tr w:rsidR="00EB1044" w:rsidRPr="007D3615" w14:paraId="28C9B6C1" w14:textId="77777777" w:rsidTr="00BB5821">
        <w:trPr>
          <w:cantSplit/>
          <w:trHeight w:val="125"/>
          <w:tblHeader/>
          <w:jc w:val="center"/>
        </w:trPr>
        <w:tc>
          <w:tcPr>
            <w:tcW w:w="7248" w:type="dxa"/>
            <w:gridSpan w:val="4"/>
          </w:tcPr>
          <w:p w14:paraId="455226A1" w14:textId="77777777" w:rsidR="00EB1044" w:rsidRPr="007D3615" w:rsidRDefault="00EB1044" w:rsidP="000B1D8D">
            <w:pPr>
              <w:spacing w:after="0" w:line="120" w:lineRule="exact"/>
              <w:ind w:left="330" w:hanging="33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14:paraId="7BA0D031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ind w:left="330" w:hanging="330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7D3615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PROGRAM REQUIREMENTS MONITORED</w:t>
            </w:r>
          </w:p>
        </w:tc>
        <w:tc>
          <w:tcPr>
            <w:tcW w:w="511" w:type="dxa"/>
          </w:tcPr>
          <w:p w14:paraId="635FE29B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</w:p>
          <w:p w14:paraId="7085496B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6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515" w:type="dxa"/>
            <w:gridSpan w:val="2"/>
          </w:tcPr>
          <w:p w14:paraId="445E8A67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F0670F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D36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536" w:type="dxa"/>
          </w:tcPr>
          <w:p w14:paraId="16AE9BE5" w14:textId="77777777" w:rsidR="00EB1044" w:rsidRPr="007D3615" w:rsidRDefault="00EB1044" w:rsidP="000B1D8D">
            <w:pPr>
              <w:spacing w:after="0" w:line="12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439F53F8" w14:textId="77777777" w:rsidR="00EB1044" w:rsidRPr="007D3615" w:rsidRDefault="00EB1044" w:rsidP="000B1D8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7D36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N/A</w:t>
            </w:r>
          </w:p>
        </w:tc>
        <w:tc>
          <w:tcPr>
            <w:tcW w:w="1938" w:type="dxa"/>
          </w:tcPr>
          <w:p w14:paraId="52651846" w14:textId="77777777" w:rsidR="00EB1044" w:rsidRPr="007D3615" w:rsidRDefault="00EB1044" w:rsidP="00BE59BC">
            <w:pPr>
              <w:spacing w:after="0" w:line="1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</w:p>
          <w:p w14:paraId="0B6124B4" w14:textId="77777777" w:rsidR="00EB1044" w:rsidRPr="007D3615" w:rsidRDefault="00EB1044" w:rsidP="00BE59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u w:val="single"/>
              </w:rPr>
              <w:t>COMMENTS</w:t>
            </w:r>
          </w:p>
        </w:tc>
      </w:tr>
      <w:tr w:rsidR="00BA20BE" w:rsidRPr="007D3615" w14:paraId="1FD0EE84" w14:textId="77777777" w:rsidTr="00BB5821">
        <w:trPr>
          <w:trHeight w:hRule="exact" w:val="360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522B29CA" w14:textId="7C544610" w:rsidR="00BA20BE" w:rsidRPr="007D3615" w:rsidRDefault="00BA20BE" w:rsidP="00D93B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1.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642109F0" w14:textId="4810D97C" w:rsidR="00BA20BE" w:rsidRPr="007D3615" w:rsidRDefault="00BA20BE" w:rsidP="00D93B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Individual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client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file for the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elder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includes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consumer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>’s name, address, sex, and age.</w:t>
            </w:r>
          </w:p>
        </w:tc>
        <w:tc>
          <w:tcPr>
            <w:tcW w:w="511" w:type="dxa"/>
          </w:tcPr>
          <w:p w14:paraId="62872490" w14:textId="77777777" w:rsidR="00BA20BE" w:rsidRPr="00AE6BAB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592831F" w14:textId="77777777" w:rsidR="00BA20BE" w:rsidRPr="00AE6BAB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gridSpan w:val="2"/>
          </w:tcPr>
          <w:p w14:paraId="10BD4229" w14:textId="77777777" w:rsidR="00BA20BE" w:rsidRPr="00AE6BAB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79FE926" w14:textId="77777777" w:rsidR="00BA20BE" w:rsidRPr="00AE6BAB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</w:tcPr>
          <w:p w14:paraId="5CC030DE" w14:textId="77777777" w:rsidR="00BA20BE" w:rsidRPr="00AE6BAB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41F9B39" w14:textId="77777777" w:rsidR="00BA20BE" w:rsidRPr="00AE6BAB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8" w:type="dxa"/>
          </w:tcPr>
          <w:p w14:paraId="5B92CD18" w14:textId="77777777" w:rsidR="00BA20BE" w:rsidRPr="00AE6BAB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9D3076F" w14:textId="77777777" w:rsidR="00BA20BE" w:rsidRPr="00AE6BAB" w:rsidRDefault="00BA20BE" w:rsidP="00AE6BAB">
            <w:pPr>
              <w:tabs>
                <w:tab w:val="center" w:pos="13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6BA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</w:tr>
      <w:tr w:rsidR="00BA20BE" w:rsidRPr="007D3615" w14:paraId="6A3A990A" w14:textId="77777777" w:rsidTr="00BB5821">
        <w:trPr>
          <w:trHeight w:hRule="exact" w:val="360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03668C9E" w14:textId="01B1FC6C" w:rsidR="00BA20BE" w:rsidRPr="007D3615" w:rsidRDefault="00BA20BE" w:rsidP="00D93B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2.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151518D3" w14:textId="242D5EAD" w:rsidR="00BA20BE" w:rsidRPr="007D3615" w:rsidRDefault="00BA20BE" w:rsidP="00D93B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>Household contains a member 60 or older.</w:t>
            </w:r>
          </w:p>
        </w:tc>
        <w:tc>
          <w:tcPr>
            <w:tcW w:w="511" w:type="dxa"/>
          </w:tcPr>
          <w:p w14:paraId="65661CB5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9684597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14:paraId="504272AB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035E888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4F267E26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2C2625B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14:paraId="4643FBC6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91EB60B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20BE" w:rsidRPr="007D3615" w14:paraId="6951B0F8" w14:textId="77777777" w:rsidTr="00BB5821">
        <w:trPr>
          <w:trHeight w:hRule="exact" w:val="360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416B3709" w14:textId="2D895117" w:rsidR="00BA20BE" w:rsidRPr="007D3615" w:rsidRDefault="00BA20BE" w:rsidP="00D93B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3.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6370FEE5" w14:textId="07F8A664" w:rsidR="00BA20BE" w:rsidRPr="007D3615" w:rsidRDefault="00BA20BE" w:rsidP="00D93B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>The household is in the Florida county covered by the contract.</w:t>
            </w:r>
          </w:p>
        </w:tc>
        <w:tc>
          <w:tcPr>
            <w:tcW w:w="511" w:type="dxa"/>
          </w:tcPr>
          <w:p w14:paraId="00EF73CF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D3A6CCA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14:paraId="456C821C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EC853CC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16439AF8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A9CD843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14:paraId="2E2156B6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0084BD3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20BE" w:rsidRPr="007D3615" w14:paraId="187D1B81" w14:textId="77777777" w:rsidTr="00BB5821">
        <w:trPr>
          <w:trHeight w:hRule="exact" w:val="360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77AAA80E" w14:textId="44ADB1F5" w:rsidR="00BA20BE" w:rsidRPr="007D3615" w:rsidRDefault="00BA20BE" w:rsidP="00D93B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4.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3E89A851" w14:textId="5690ECFA" w:rsidR="00BA20BE" w:rsidRPr="007D3615" w:rsidRDefault="00BA20BE" w:rsidP="00D93B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  <w:u w:val="single"/>
              </w:rPr>
              <w:t>All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household members are </w:t>
            </w:r>
            <w:proofErr w:type="gramStart"/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>listed</w:t>
            </w:r>
            <w:proofErr w:type="gramEnd"/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and their name, age, DOB, and income(s) are included.</w:t>
            </w:r>
          </w:p>
        </w:tc>
        <w:tc>
          <w:tcPr>
            <w:tcW w:w="511" w:type="dxa"/>
          </w:tcPr>
          <w:p w14:paraId="420AFF92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AFB5D34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14:paraId="58337393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8E5A685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2D32072C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349E811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14:paraId="7558C025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8D041E7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20BE" w:rsidRPr="007D3615" w14:paraId="52BBEA8C" w14:textId="77777777" w:rsidTr="00BB5821">
        <w:trPr>
          <w:trHeight w:hRule="exact" w:val="452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4AC369EB" w14:textId="1584F9E3" w:rsidR="00BA20BE" w:rsidRDefault="00BA20BE" w:rsidP="00D9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73DC4D5A" w14:textId="3518DA8C" w:rsidR="00BA20BE" w:rsidRPr="007D3615" w:rsidRDefault="00BA20BE" w:rsidP="00D9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Client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file contains documentation of Social Security numbers for all household members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, or citation to the applicable exemption.</w:t>
            </w:r>
          </w:p>
        </w:tc>
        <w:tc>
          <w:tcPr>
            <w:tcW w:w="511" w:type="dxa"/>
            <w:vAlign w:val="center"/>
          </w:tcPr>
          <w:p w14:paraId="659065A3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6F980670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363BE9EE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14:paraId="338A1106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20BE" w:rsidRPr="007D3615" w14:paraId="32B33861" w14:textId="77777777" w:rsidTr="00BB5821">
        <w:trPr>
          <w:trHeight w:hRule="exact" w:val="360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45FB0A2A" w14:textId="669B18B1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6.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0E21CEC2" w14:textId="670F3B81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Client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file contains signed notice regarding collection of social security number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(s)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511" w:type="dxa"/>
            <w:vAlign w:val="center"/>
          </w:tcPr>
          <w:p w14:paraId="4205B068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6F4D6E01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08820F9B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14:paraId="009D6EE0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20BE" w:rsidRPr="007D3615" w14:paraId="61EA18D3" w14:textId="77777777" w:rsidTr="00BB5821">
        <w:trPr>
          <w:trHeight w:hRule="exact" w:val="360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5188FAB7" w14:textId="6B7DAA4D" w:rsidR="00BA20BE" w:rsidRPr="007D3615" w:rsidRDefault="00BA20BE" w:rsidP="00AE6BAB">
            <w:pPr>
              <w:tabs>
                <w:tab w:val="left" w:pos="2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7.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6A931925" w14:textId="50DBEDED" w:rsidR="00BA20BE" w:rsidRPr="007D3615" w:rsidRDefault="00BA20BE" w:rsidP="00AE6B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client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file con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tains official income documents for all household members.</w:t>
            </w:r>
          </w:p>
        </w:tc>
        <w:tc>
          <w:tcPr>
            <w:tcW w:w="511" w:type="dxa"/>
          </w:tcPr>
          <w:p w14:paraId="28389751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E11CBC1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14:paraId="2BC26FF9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D4E7A86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26BF4311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27CBB98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14:paraId="56357695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C130D17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20BE" w:rsidRPr="007D3615" w14:paraId="77FA3E5A" w14:textId="77777777" w:rsidTr="00BB5821">
        <w:trPr>
          <w:trHeight w:val="461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3266616B" w14:textId="14676BDA" w:rsidR="00BA20BE" w:rsidRPr="007D3615" w:rsidRDefault="00BA20BE" w:rsidP="00D93BE3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224" w:hanging="224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8.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141E7AC8" w14:textId="6C9D5B07" w:rsidR="00BA20BE" w:rsidRPr="007D3615" w:rsidRDefault="00BA20BE" w:rsidP="00D93BE3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>If income is self-declared, is there a self-declaration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form signed by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each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individual household member (18 years of age or older)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lacking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income verification or claiming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zero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income?</w:t>
            </w:r>
          </w:p>
        </w:tc>
        <w:tc>
          <w:tcPr>
            <w:tcW w:w="511" w:type="dxa"/>
          </w:tcPr>
          <w:p w14:paraId="7058F510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FBE5FAD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14:paraId="656922DF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D6BB99B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78BC14B2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272E301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14:paraId="6C7B7E65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8ACCB25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20BE" w:rsidRPr="007D3615" w14:paraId="34080D31" w14:textId="77777777" w:rsidTr="00BB5821">
        <w:trPr>
          <w:trHeight w:val="461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5C82C32D" w14:textId="48F82639" w:rsidR="00BA20BE" w:rsidRPr="007D3615" w:rsidRDefault="00BA20BE" w:rsidP="00D93B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230" w:hanging="23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9.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17742382" w14:textId="72DF21AF" w:rsidR="00BA20BE" w:rsidRPr="007D3615" w:rsidRDefault="00BA20BE" w:rsidP="00D93B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The household’s total gross income is calculated correctly and is at or below 150%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of the OMB Federal Poverty 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Level for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the 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>household size.</w:t>
            </w:r>
          </w:p>
        </w:tc>
        <w:tc>
          <w:tcPr>
            <w:tcW w:w="511" w:type="dxa"/>
          </w:tcPr>
          <w:p w14:paraId="5D82F74F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4567DAD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14:paraId="051FFF83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799F7C4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28C2F65E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A7237A8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14:paraId="6ACE1B1E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FF34E19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20BE" w:rsidRPr="007D3615" w14:paraId="4B1250EF" w14:textId="77777777" w:rsidTr="00BB5821">
        <w:trPr>
          <w:trHeight w:val="533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23F8A722" w14:textId="53761EB7" w:rsidR="00BA20BE" w:rsidRPr="007D3615" w:rsidRDefault="00BA20BE" w:rsidP="00D93BE3">
            <w:pPr>
              <w:tabs>
                <w:tab w:val="left" w:pos="1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230" w:hanging="23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10.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70A95BDE" w14:textId="758531F0" w:rsidR="00BA20BE" w:rsidRPr="007D3615" w:rsidRDefault="00BA20BE" w:rsidP="00D93B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24"/>
              </w:rPr>
              <w:t>Statement of how basic living expenses (i.e., food, shelter and transportation) are being provided if total household income is less than 50% of the current Federal Poverty Guidelines and no one in the household is receiving SNAP assistance.</w:t>
            </w:r>
          </w:p>
        </w:tc>
        <w:tc>
          <w:tcPr>
            <w:tcW w:w="511" w:type="dxa"/>
          </w:tcPr>
          <w:p w14:paraId="2C364205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88F82B9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14:paraId="7496C2EE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6C1087D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466F9022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0F93155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14:paraId="32E66092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B13A0F2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20BE" w:rsidRPr="007D3615" w14:paraId="48CD07A2" w14:textId="77777777" w:rsidTr="00BB5821">
        <w:trPr>
          <w:trHeight w:hRule="exact" w:val="461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70E2FF54" w14:textId="3FEB12CC" w:rsidR="00BA20BE" w:rsidRPr="007D3615" w:rsidRDefault="00BA20BE" w:rsidP="00D93BE3">
            <w:pPr>
              <w:spacing w:after="0" w:line="240" w:lineRule="auto"/>
              <w:ind w:left="230" w:hanging="23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11.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18B7C5AE" w14:textId="383CE218" w:rsidR="00BA20BE" w:rsidRPr="007D3615" w:rsidRDefault="00C02793" w:rsidP="00D9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Checked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that elder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does not live in student dormitory, adult family care home, or any kind of group living facility.</w:t>
            </w:r>
          </w:p>
        </w:tc>
        <w:tc>
          <w:tcPr>
            <w:tcW w:w="511" w:type="dxa"/>
            <w:vAlign w:val="center"/>
          </w:tcPr>
          <w:p w14:paraId="5D276A6B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4C2A6C47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1288BEBB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14:paraId="2309C4BB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20BE" w:rsidRPr="007D3615" w14:paraId="5A59518C" w14:textId="77777777" w:rsidTr="00BB5821">
        <w:trPr>
          <w:trHeight w:hRule="exact" w:val="461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52C3FBEE" w14:textId="782F1EE1" w:rsidR="00BA20BE" w:rsidRPr="007D3615" w:rsidRDefault="00BA20BE" w:rsidP="00787E80">
            <w:pPr>
              <w:tabs>
                <w:tab w:val="left" w:pos="51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320" w:hanging="3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>12</w:t>
            </w:r>
            <w:r w:rsidR="00787E80">
              <w:rPr>
                <w:rFonts w:ascii="Times New Roman" w:eastAsia="Times New Roman" w:hAnsi="Times New Roman" w:cs="Times New Roman"/>
                <w:sz w:val="16"/>
                <w:szCs w:val="18"/>
              </w:rPr>
              <w:t>.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3C9D3F0C" w14:textId="16684DBC" w:rsidR="00BA20BE" w:rsidRPr="007D3615" w:rsidRDefault="00C02793" w:rsidP="00D93BE3">
            <w:pPr>
              <w:tabs>
                <w:tab w:val="left" w:pos="51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Verified and documented household has not received LIHEAP Crisis Assistance during the same </w:t>
            </w:r>
            <w:r w:rsidR="00DF1B1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heating 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>or cooling season</w:t>
            </w:r>
            <w:r w:rsidR="00DF1B10">
              <w:rPr>
                <w:rFonts w:ascii="Times New Roman" w:eastAsia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511" w:type="dxa"/>
          </w:tcPr>
          <w:p w14:paraId="77888DB1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CB0B370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14:paraId="31E0BE82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5F94D82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181F2442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DBEBC02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14:paraId="193F963C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77338DD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20BE" w:rsidRPr="007D3615" w14:paraId="52D01E4E" w14:textId="77777777" w:rsidTr="00BB5821">
        <w:trPr>
          <w:trHeight w:hRule="exact" w:val="360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1F581059" w14:textId="45677C84" w:rsidR="00BA20BE" w:rsidRPr="007D3615" w:rsidRDefault="00BA20BE" w:rsidP="00D9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13.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2F9A4AD7" w14:textId="2E20A4CD" w:rsidR="00BA20BE" w:rsidRPr="007D3615" w:rsidRDefault="00C02793" w:rsidP="00D9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>Documentation of Weatherization Assistance Program (WAP) referral, if applicable.</w:t>
            </w:r>
          </w:p>
        </w:tc>
        <w:tc>
          <w:tcPr>
            <w:tcW w:w="511" w:type="dxa"/>
            <w:vAlign w:val="center"/>
          </w:tcPr>
          <w:p w14:paraId="4D35F1EC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298EC014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646B94D5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14:paraId="0E3999DB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20BE" w:rsidRPr="007D3615" w14:paraId="56020BAD" w14:textId="77777777" w:rsidTr="00BB5821">
        <w:trPr>
          <w:trHeight w:hRule="exact" w:val="461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581E7338" w14:textId="010237AF" w:rsidR="00BA20BE" w:rsidRPr="007D3615" w:rsidRDefault="00BA20BE" w:rsidP="00D93B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14.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25D636B6" w14:textId="4D1EE367" w:rsidR="00BA20BE" w:rsidRPr="007D3615" w:rsidRDefault="00C02793" w:rsidP="00D93B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>Copies of fuel bills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,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or o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ther supporting documentation as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proof of energy crisis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,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for the residence in which they reside.</w:t>
            </w:r>
          </w:p>
        </w:tc>
        <w:tc>
          <w:tcPr>
            <w:tcW w:w="511" w:type="dxa"/>
          </w:tcPr>
          <w:p w14:paraId="25FDA156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E232315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14:paraId="75059100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198ABED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090897EA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9B8A661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14:paraId="2BD39DD3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05A5F2C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20BE" w:rsidRPr="007D3615" w14:paraId="108DB9DB" w14:textId="77777777" w:rsidTr="00BB5821">
        <w:trPr>
          <w:trHeight w:hRule="exact" w:val="360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348D9D34" w14:textId="65A64435" w:rsidR="00BA20BE" w:rsidRPr="007D3615" w:rsidRDefault="00BA20BE" w:rsidP="00D9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15. 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2786CCE2" w14:textId="369389A9" w:rsidR="00BA20BE" w:rsidRPr="007D3615" w:rsidRDefault="00C02793" w:rsidP="00D9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Signed copy of Authorization for Release of General and/or Confidential Information.</w:t>
            </w:r>
          </w:p>
        </w:tc>
        <w:tc>
          <w:tcPr>
            <w:tcW w:w="511" w:type="dxa"/>
            <w:vAlign w:val="center"/>
          </w:tcPr>
          <w:p w14:paraId="796EB631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27506991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52EEAB94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14:paraId="293926AE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20BE" w:rsidRPr="007D3615" w14:paraId="776DAE74" w14:textId="77777777" w:rsidTr="00BB5821">
        <w:trPr>
          <w:trHeight w:hRule="exact" w:val="360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224CDD56" w14:textId="3202838E" w:rsidR="00BA20BE" w:rsidRPr="007D3615" w:rsidRDefault="00BA20BE" w:rsidP="00D93B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6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.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638164D4" w14:textId="3894184F" w:rsidR="00BA20BE" w:rsidRPr="007D3615" w:rsidRDefault="00C02793" w:rsidP="00D93B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Only </w:t>
            </w:r>
            <w:r w:rsidR="003A5E20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eligible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components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of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the 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>utility bill are paid to resolve the crisis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511" w:type="dxa"/>
          </w:tcPr>
          <w:p w14:paraId="7606079B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05EC968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14:paraId="2F617D9D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1CB9EA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4B152398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503530B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14:paraId="6B9571C9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F3B0CFA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20BE" w:rsidRPr="007D3615" w14:paraId="59A0653B" w14:textId="77777777" w:rsidTr="00BB5821">
        <w:trPr>
          <w:trHeight w:val="461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37C2F770" w14:textId="76DD1AF8" w:rsidR="00BA20BE" w:rsidRPr="007D3615" w:rsidRDefault="00BA20BE" w:rsidP="00D93BE3">
            <w:pPr>
              <w:tabs>
                <w:tab w:val="left" w:pos="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320" w:hanging="3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546D2C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17.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091AD018" w14:textId="1B6096C1" w:rsidR="00BA20BE" w:rsidRPr="007D3615" w:rsidRDefault="00C02793" w:rsidP="00D93BE3">
            <w:pPr>
              <w:tabs>
                <w:tab w:val="left" w:pos="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546D2C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Only the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minimum necessary to resolve the crisis</w:t>
            </w:r>
            <w:r w:rsidRPr="00546D2C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is paid.  If a different amount is required by the utility company,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provide additional information</w:t>
            </w:r>
            <w:r w:rsidRPr="00546D2C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on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the Eligibility Worksheet</w:t>
            </w:r>
            <w:r w:rsidRPr="00546D2C">
              <w:rPr>
                <w:rFonts w:ascii="Times New Roman" w:eastAsia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511" w:type="dxa"/>
          </w:tcPr>
          <w:p w14:paraId="64ADE782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E97484E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14:paraId="0CBDCFA0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8D2E731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7DFC3A3C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052FE2A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14:paraId="1AED8087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4688AC5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20BE" w:rsidRPr="007D3615" w14:paraId="2AC995A2" w14:textId="77777777" w:rsidTr="00BB5821">
        <w:trPr>
          <w:trHeight w:hRule="exact" w:val="461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71C8F745" w14:textId="5A4885BC" w:rsidR="00BA20BE" w:rsidRDefault="00BA20BE" w:rsidP="00D93BE3">
            <w:p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18.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3EAAAD25" w14:textId="2B3F61ED" w:rsidR="00BA20BE" w:rsidRDefault="00C02793" w:rsidP="00D9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87287">
              <w:rPr>
                <w:rFonts w:ascii="Times New Roman" w:eastAsia="Times New Roman" w:hAnsi="Times New Roman" w:cs="Times New Roman"/>
                <w:sz w:val="16"/>
                <w:szCs w:val="18"/>
              </w:rPr>
              <w:t>Crisis energy benefit was reduced by unallowable charges, such as: water, sewer, garbage, fire, etc.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, if applicable.</w:t>
            </w:r>
          </w:p>
        </w:tc>
        <w:tc>
          <w:tcPr>
            <w:tcW w:w="511" w:type="dxa"/>
          </w:tcPr>
          <w:p w14:paraId="34C14433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14:paraId="7562379C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53FC48C4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14:paraId="10807307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20BE" w:rsidRPr="007D3615" w14:paraId="4684F293" w14:textId="77777777" w:rsidTr="00BB5821">
        <w:trPr>
          <w:trHeight w:hRule="exact" w:val="360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7108E54A" w14:textId="3DB45267" w:rsidR="00BA20BE" w:rsidRPr="007D3615" w:rsidRDefault="00BA20BE" w:rsidP="00D9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19.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35156E89" w14:textId="49C9FE80" w:rsidR="00BA20BE" w:rsidRPr="007D3615" w:rsidRDefault="00C02793" w:rsidP="00D9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Crisis energy benefit was reduced by energy subsidy, if applicable.</w:t>
            </w:r>
          </w:p>
        </w:tc>
        <w:tc>
          <w:tcPr>
            <w:tcW w:w="511" w:type="dxa"/>
          </w:tcPr>
          <w:p w14:paraId="123E52AB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14:paraId="7BF615E0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2AB23593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14:paraId="11BE2458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0579E" w:rsidRPr="007D3615" w14:paraId="2D7E4188" w14:textId="77777777" w:rsidTr="00D0579E">
        <w:trPr>
          <w:trHeight w:hRule="exact" w:val="425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24831915" w14:textId="3F5B7536" w:rsidR="00D0579E" w:rsidRPr="007D3615" w:rsidRDefault="00D0579E" w:rsidP="00D0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20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.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79587514" w14:textId="04441C1C" w:rsidR="00D0579E" w:rsidRPr="00D0579E" w:rsidRDefault="00D0579E" w:rsidP="00D0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D0579E">
              <w:rPr>
                <w:rFonts w:ascii="Times New Roman" w:hAnsi="Times New Roman" w:cs="Times New Roman"/>
                <w:sz w:val="16"/>
                <w:szCs w:val="18"/>
              </w:rPr>
              <w:t>Energy crisis resolved within 18 hours by an eligible action</w:t>
            </w:r>
            <w:r w:rsidR="00A61748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511" w:type="dxa"/>
          </w:tcPr>
          <w:p w14:paraId="519068A4" w14:textId="77777777" w:rsidR="00D0579E" w:rsidRPr="007D3615" w:rsidRDefault="00D0579E" w:rsidP="00D0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14:paraId="2C0B3678" w14:textId="77777777" w:rsidR="00D0579E" w:rsidRPr="007D3615" w:rsidRDefault="00D0579E" w:rsidP="00D0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453559BB" w14:textId="77777777" w:rsidR="00D0579E" w:rsidRPr="007D3615" w:rsidRDefault="00D0579E" w:rsidP="00D0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14:paraId="2AC0475B" w14:textId="77777777" w:rsidR="00D0579E" w:rsidRPr="007D3615" w:rsidRDefault="00D0579E" w:rsidP="00D0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20BE" w:rsidRPr="007D3615" w14:paraId="6877F68A" w14:textId="77777777" w:rsidTr="00BB5821">
        <w:trPr>
          <w:trHeight w:val="461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319BE398" w14:textId="624D0BA7" w:rsidR="00BA20BE" w:rsidRPr="007D3615" w:rsidRDefault="00BA20BE" w:rsidP="00D93BE3">
            <w:pPr>
              <w:tabs>
                <w:tab w:val="left" w:pos="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330" w:hanging="33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21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.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5FA4BF38" w14:textId="40C4F563" w:rsidR="00BA20BE" w:rsidRPr="007D3615" w:rsidRDefault="00C02793" w:rsidP="00D93BE3">
            <w:pPr>
              <w:tabs>
                <w:tab w:val="left" w:pos="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>Written notice of approval or denial for services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that includes appeal procedures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is issued within 15 working days of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eligibility determination.</w:t>
            </w:r>
          </w:p>
        </w:tc>
        <w:tc>
          <w:tcPr>
            <w:tcW w:w="511" w:type="dxa"/>
          </w:tcPr>
          <w:p w14:paraId="4E48A5C1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40BB1DB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14:paraId="5FB3091B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27135E2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7C2D2093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A47A2CF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14:paraId="593DBF55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0E1FB71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20BE" w:rsidRPr="007D3615" w14:paraId="3450D2D5" w14:textId="77777777" w:rsidTr="00BB5821">
        <w:trPr>
          <w:trHeight w:hRule="exact" w:val="360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361AAB90" w14:textId="46C027F0" w:rsidR="00BA20BE" w:rsidRPr="007D3615" w:rsidRDefault="00BA20BE" w:rsidP="00D93B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22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.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143210DC" w14:textId="1191B574" w:rsidR="00BA20BE" w:rsidRPr="007D3615" w:rsidRDefault="00C02793" w:rsidP="00D93B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>Appropriate benefit provided, at or below $</w:t>
            </w:r>
            <w:r w:rsidR="00145863">
              <w:rPr>
                <w:rFonts w:ascii="Times New Roman" w:eastAsia="Times New Roman" w:hAnsi="Times New Roman" w:cs="Times New Roman"/>
                <w:sz w:val="16"/>
                <w:szCs w:val="18"/>
              </w:rPr>
              <w:t>600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>.00.</w:t>
            </w:r>
          </w:p>
        </w:tc>
        <w:tc>
          <w:tcPr>
            <w:tcW w:w="511" w:type="dxa"/>
          </w:tcPr>
          <w:p w14:paraId="5FBD8F67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6334733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14:paraId="783F2EC4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AF1FABC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202CB692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E64C252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14:paraId="2A7FC857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3357186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20BE" w:rsidRPr="007D3615" w14:paraId="693AB73F" w14:textId="77777777" w:rsidTr="00BB5821">
        <w:trPr>
          <w:trHeight w:val="461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25F65689" w14:textId="3F4553C3" w:rsidR="00BA20BE" w:rsidRPr="007D3615" w:rsidRDefault="00BA20BE" w:rsidP="00D93BE3">
            <w:pPr>
              <w:tabs>
                <w:tab w:val="left" w:pos="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330" w:hanging="33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3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.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0CFBB5AD" w14:textId="61AB490A" w:rsidR="00BA20BE" w:rsidRPr="007D3615" w:rsidRDefault="00F56B86" w:rsidP="00D93BE3">
            <w:pPr>
              <w:tabs>
                <w:tab w:val="left" w:pos="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All required sections of the application are signed and dated by the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elder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, staff, and supervisory/peer </w:t>
            </w:r>
            <w:r w:rsidRPr="007D3615">
              <w:rPr>
                <w:rFonts w:ascii="Times New Roman" w:eastAsia="Times New Roman" w:hAnsi="Times New Roman" w:cs="Times New Roman"/>
                <w:b/>
                <w:sz w:val="16"/>
                <w:szCs w:val="18"/>
                <w:u w:val="single"/>
              </w:rPr>
              <w:t>PRIOR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to payment.</w:t>
            </w:r>
          </w:p>
        </w:tc>
        <w:tc>
          <w:tcPr>
            <w:tcW w:w="511" w:type="dxa"/>
          </w:tcPr>
          <w:p w14:paraId="2F756765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60C5459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14:paraId="620CBF2F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E0F5AA6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4E154D59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2452E45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14:paraId="530CC5DC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C0F7CFD" w14:textId="77777777" w:rsidR="00BA20BE" w:rsidRPr="007D3615" w:rsidRDefault="00BA20BE" w:rsidP="00AE6BA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A20BE" w:rsidRPr="007D3615" w14:paraId="729BDF7C" w14:textId="77777777" w:rsidTr="00BB5821">
        <w:trPr>
          <w:trHeight w:val="360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4941ED12" w14:textId="6E2FE0A2" w:rsidR="00BA20BE" w:rsidRPr="007D3615" w:rsidRDefault="00BA20BE" w:rsidP="00D9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4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.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0C94D4B7" w14:textId="3DC99A17" w:rsidR="00BA20BE" w:rsidRPr="007D3615" w:rsidRDefault="00F56B86" w:rsidP="00D9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>Proof of payment to vendor.</w:t>
            </w:r>
            <w:bookmarkStart w:id="1" w:name="_GoBack"/>
            <w:bookmarkEnd w:id="1"/>
          </w:p>
        </w:tc>
        <w:tc>
          <w:tcPr>
            <w:tcW w:w="511" w:type="dxa"/>
            <w:vAlign w:val="center"/>
          </w:tcPr>
          <w:p w14:paraId="44B12861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5B66D80B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137B10CA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14:paraId="733FD359" w14:textId="77777777" w:rsidR="00BA20BE" w:rsidRPr="007D3615" w:rsidRDefault="00BA20BE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7E80" w:rsidRPr="007D3615" w14:paraId="4B2779DE" w14:textId="77777777" w:rsidTr="00BB5821">
        <w:trPr>
          <w:trHeight w:val="360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752AD422" w14:textId="083A0AB8" w:rsidR="00787E80" w:rsidRPr="007D3615" w:rsidRDefault="00787E80" w:rsidP="000C433F">
            <w:pPr>
              <w:tabs>
                <w:tab w:val="left" w:pos="-720"/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5</w:t>
            </w:r>
            <w:r w:rsidRPr="007D361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.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60D99673" w14:textId="5BCBE99E" w:rsidR="00787E80" w:rsidRPr="007D3615" w:rsidRDefault="00787E80" w:rsidP="000C433F">
            <w:pPr>
              <w:tabs>
                <w:tab w:val="left" w:pos="-720"/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8"/>
              </w:rPr>
            </w:pPr>
            <w:r w:rsidRPr="007D3615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Place completed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 xml:space="preserve"> DOEA Form 211 (10/01/</w:t>
            </w:r>
            <w:r w:rsidR="00BB5821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2019</w:t>
            </w:r>
            <w:r w:rsidRPr="007D3615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 xml:space="preserve">) in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client</w:t>
            </w:r>
            <w:r w:rsidRPr="007D3615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 xml:space="preserve"> file.</w:t>
            </w:r>
          </w:p>
        </w:tc>
        <w:tc>
          <w:tcPr>
            <w:tcW w:w="511" w:type="dxa"/>
            <w:vAlign w:val="center"/>
          </w:tcPr>
          <w:p w14:paraId="166DA41A" w14:textId="77777777" w:rsidR="00787E80" w:rsidRPr="007D3615" w:rsidRDefault="00787E80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073D499F" w14:textId="77777777" w:rsidR="00787E80" w:rsidRPr="007D3615" w:rsidRDefault="00787E80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553E19E0" w14:textId="77777777" w:rsidR="00787E80" w:rsidRPr="007D3615" w:rsidRDefault="00787E80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14:paraId="4A737A4B" w14:textId="77777777" w:rsidR="00787E80" w:rsidRPr="007D3615" w:rsidRDefault="00787E80" w:rsidP="00AE6B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bookmarkEnd w:id="0"/>
    <w:p w14:paraId="447B25B2" w14:textId="77777777" w:rsidR="00EB1044" w:rsidRPr="007D3615" w:rsidRDefault="00EB1044" w:rsidP="009C4C7C">
      <w:pPr>
        <w:tabs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720" w:right="-720"/>
        <w:rPr>
          <w:rFonts w:ascii="Times New Roman" w:eastAsia="Times New Roman" w:hAnsi="Times New Roman" w:cs="Times New Roman"/>
          <w:b/>
          <w:bCs/>
          <w:sz w:val="16"/>
          <w:szCs w:val="18"/>
        </w:rPr>
      </w:pPr>
      <w:r w:rsidRPr="007D3615">
        <w:rPr>
          <w:rFonts w:ascii="Times New Roman" w:eastAsia="Times New Roman" w:hAnsi="Times New Roman" w:cs="Times New Roman"/>
          <w:b/>
          <w:bCs/>
          <w:sz w:val="16"/>
          <w:szCs w:val="18"/>
        </w:rPr>
        <w:t xml:space="preserve">INSTRUCTIONS:  A check mark in the </w:t>
      </w:r>
      <w:r w:rsidRPr="007D3615">
        <w:rPr>
          <w:rFonts w:ascii="Times New Roman" w:eastAsia="Times New Roman" w:hAnsi="Times New Roman" w:cs="Times New Roman"/>
          <w:b/>
          <w:bCs/>
          <w:sz w:val="16"/>
          <w:szCs w:val="18"/>
          <w:u w:val="single"/>
        </w:rPr>
        <w:t>Yes</w:t>
      </w:r>
      <w:r w:rsidRPr="007D3615">
        <w:rPr>
          <w:rFonts w:ascii="Times New Roman" w:eastAsia="Times New Roman" w:hAnsi="Times New Roman" w:cs="Times New Roman"/>
          <w:b/>
          <w:bCs/>
          <w:sz w:val="16"/>
          <w:szCs w:val="18"/>
        </w:rPr>
        <w:t xml:space="preserve"> column indicate</w:t>
      </w:r>
      <w:r>
        <w:rPr>
          <w:rFonts w:ascii="Times New Roman" w:eastAsia="Times New Roman" w:hAnsi="Times New Roman" w:cs="Times New Roman"/>
          <w:b/>
          <w:bCs/>
          <w:sz w:val="16"/>
          <w:szCs w:val="18"/>
        </w:rPr>
        <w:t>s the requirement has been met.</w:t>
      </w:r>
      <w:r w:rsidRPr="007D3615">
        <w:rPr>
          <w:rFonts w:ascii="Times New Roman" w:eastAsia="Times New Roman" w:hAnsi="Times New Roman" w:cs="Times New Roman"/>
          <w:b/>
          <w:bCs/>
          <w:sz w:val="16"/>
          <w:szCs w:val="18"/>
        </w:rPr>
        <w:t xml:space="preserve"> A check mark in the </w:t>
      </w:r>
      <w:r w:rsidRPr="007D3615">
        <w:rPr>
          <w:rFonts w:ascii="Times New Roman" w:eastAsia="Times New Roman" w:hAnsi="Times New Roman" w:cs="Times New Roman"/>
          <w:b/>
          <w:bCs/>
          <w:sz w:val="16"/>
          <w:szCs w:val="18"/>
          <w:u w:val="single"/>
        </w:rPr>
        <w:t>No</w:t>
      </w:r>
      <w:r w:rsidRPr="007D3615">
        <w:rPr>
          <w:rFonts w:ascii="Times New Roman" w:eastAsia="Times New Roman" w:hAnsi="Times New Roman" w:cs="Times New Roman"/>
          <w:b/>
          <w:bCs/>
          <w:sz w:val="16"/>
          <w:szCs w:val="18"/>
        </w:rPr>
        <w:t xml:space="preserve"> column indicates the requirement has not been met or is questionable.  Each "No" mark must be explained under "COMMENTS”.</w:t>
      </w:r>
    </w:p>
    <w:p w14:paraId="4361F4A8" w14:textId="77777777" w:rsidR="00EB1044" w:rsidRDefault="00EB1044" w:rsidP="009C4C7C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720" w:right="-720"/>
        <w:rPr>
          <w:rFonts w:ascii="Times New Roman" w:eastAsia="Times New Roman" w:hAnsi="Times New Roman" w:cs="Times New Roman"/>
          <w:b/>
          <w:bCs/>
          <w:sz w:val="16"/>
          <w:szCs w:val="18"/>
        </w:rPr>
      </w:pPr>
    </w:p>
    <w:p w14:paraId="1FF3A674" w14:textId="77777777" w:rsidR="00EB1044" w:rsidRDefault="00EB1044" w:rsidP="009C4C7C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720" w:right="-720"/>
        <w:rPr>
          <w:rFonts w:ascii="Times New Roman" w:eastAsia="Times New Roman" w:hAnsi="Times New Roman" w:cs="Times New Roman"/>
          <w:b/>
          <w:bCs/>
          <w:sz w:val="16"/>
          <w:szCs w:val="18"/>
        </w:rPr>
      </w:pPr>
    </w:p>
    <w:p w14:paraId="61456650" w14:textId="7FE42BB2" w:rsidR="00EB1044" w:rsidRPr="007D3615" w:rsidRDefault="00EB1044" w:rsidP="009C4C7C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720" w:right="-72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D3615">
        <w:rPr>
          <w:rFonts w:ascii="Times New Roman" w:eastAsia="Times New Roman" w:hAnsi="Times New Roman" w:cs="Times New Roman"/>
          <w:b/>
          <w:bCs/>
          <w:sz w:val="16"/>
          <w:szCs w:val="18"/>
        </w:rPr>
        <w:t>__________________________________________________________________________________________________________</w:t>
      </w:r>
      <w:r w:rsidR="00496C92">
        <w:rPr>
          <w:rFonts w:ascii="Times New Roman" w:eastAsia="Times New Roman" w:hAnsi="Times New Roman" w:cs="Times New Roman"/>
          <w:b/>
          <w:bCs/>
          <w:sz w:val="16"/>
          <w:szCs w:val="18"/>
        </w:rPr>
        <w:t>_____________________________</w:t>
      </w:r>
    </w:p>
    <w:p w14:paraId="3E72F16A" w14:textId="1899575D" w:rsidR="00EB1044" w:rsidRPr="007D3615" w:rsidRDefault="00EB1044" w:rsidP="009C4C7C">
      <w:pPr>
        <w:spacing w:after="0" w:line="240" w:lineRule="auto"/>
        <w:ind w:left="-720" w:right="-720"/>
        <w:rPr>
          <w:rFonts w:ascii="Times New Roman" w:eastAsia="Times New Roman" w:hAnsi="Times New Roman" w:cs="Times New Roman"/>
          <w:sz w:val="18"/>
          <w:szCs w:val="18"/>
        </w:rPr>
      </w:pPr>
      <w:r w:rsidRPr="007D3615">
        <w:rPr>
          <w:rFonts w:ascii="Times New Roman" w:eastAsia="Times New Roman" w:hAnsi="Times New Roman" w:cs="Times New Roman"/>
          <w:b/>
          <w:bCs/>
          <w:sz w:val="16"/>
          <w:szCs w:val="18"/>
        </w:rPr>
        <w:t xml:space="preserve">              </w:t>
      </w:r>
      <w:r w:rsidR="00496C92">
        <w:rPr>
          <w:rFonts w:ascii="Times New Roman" w:eastAsia="Times New Roman" w:hAnsi="Times New Roman" w:cs="Times New Roman"/>
          <w:b/>
          <w:bCs/>
          <w:sz w:val="16"/>
          <w:szCs w:val="18"/>
        </w:rPr>
        <w:t xml:space="preserve">              </w:t>
      </w:r>
      <w:r w:rsidRPr="007D361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Supervisor/Peer Signature                </w:t>
      </w:r>
      <w:r w:rsidR="00496C9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                       </w:t>
      </w:r>
      <w:r w:rsidR="00496C92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="00496C92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="00496C92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Consumer</w:t>
      </w:r>
      <w:r w:rsidRPr="007D361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File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7D3615">
        <w:rPr>
          <w:rFonts w:ascii="Times New Roman" w:eastAsia="Times New Roman" w:hAnsi="Times New Roman" w:cs="Times New Roman"/>
          <w:b/>
          <w:bCs/>
          <w:sz w:val="18"/>
          <w:szCs w:val="18"/>
        </w:rPr>
        <w:t>Monitoring Date</w:t>
      </w:r>
      <w:r w:rsidRPr="007D3615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</w:p>
    <w:p w14:paraId="178E6C92" w14:textId="77777777" w:rsidR="007436D1" w:rsidRDefault="007436D1" w:rsidP="009C4C7C">
      <w:pPr>
        <w:spacing w:after="0" w:line="240" w:lineRule="auto"/>
        <w:ind w:left="-720" w:right="-720"/>
        <w:rPr>
          <w:rFonts w:ascii="Times New Roman" w:eastAsia="Times New Roman" w:hAnsi="Times New Roman" w:cs="Times New Roman"/>
          <w:sz w:val="12"/>
          <w:szCs w:val="18"/>
        </w:rPr>
      </w:pPr>
    </w:p>
    <w:p w14:paraId="6FE3F79B" w14:textId="2EEB6500" w:rsidR="00EE696D" w:rsidRPr="00496C92" w:rsidRDefault="003D19DD" w:rsidP="009C4C7C">
      <w:pPr>
        <w:spacing w:after="0" w:line="240" w:lineRule="auto"/>
        <w:ind w:left="-720" w:right="-720"/>
      </w:pPr>
      <w:r>
        <w:rPr>
          <w:rFonts w:ascii="Times New Roman" w:eastAsia="Times New Roman" w:hAnsi="Times New Roman" w:cs="Times New Roman"/>
          <w:sz w:val="12"/>
          <w:szCs w:val="18"/>
        </w:rPr>
        <w:t xml:space="preserve">DOEA FORM 211 </w:t>
      </w:r>
      <w:r w:rsidR="00764638">
        <w:rPr>
          <w:rFonts w:ascii="Times New Roman" w:eastAsia="Times New Roman" w:hAnsi="Times New Roman" w:cs="Times New Roman"/>
          <w:sz w:val="12"/>
          <w:szCs w:val="18"/>
        </w:rPr>
        <w:t>10/01/</w:t>
      </w:r>
      <w:r w:rsidR="00BB5821">
        <w:rPr>
          <w:rFonts w:ascii="Times New Roman" w:eastAsia="Times New Roman" w:hAnsi="Times New Roman" w:cs="Times New Roman"/>
          <w:sz w:val="12"/>
          <w:szCs w:val="18"/>
        </w:rPr>
        <w:t>2019</w:t>
      </w:r>
    </w:p>
    <w:sectPr w:rsidR="00EE696D" w:rsidRPr="00496C92" w:rsidSect="009C4C7C">
      <w:footerReference w:type="default" r:id="rId9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FD1D5" w14:textId="77777777" w:rsidR="00080283" w:rsidRDefault="00080283" w:rsidP="00EB1044">
      <w:pPr>
        <w:spacing w:after="0" w:line="240" w:lineRule="auto"/>
      </w:pPr>
      <w:r>
        <w:separator/>
      </w:r>
    </w:p>
  </w:endnote>
  <w:endnote w:type="continuationSeparator" w:id="0">
    <w:p w14:paraId="50E9140C" w14:textId="77777777" w:rsidR="00080283" w:rsidRDefault="00080283" w:rsidP="00EB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4E235" w14:textId="348AEC6E" w:rsidR="00496C92" w:rsidRDefault="00496C92">
    <w:pPr>
      <w:pStyle w:val="Footer"/>
    </w:pPr>
  </w:p>
  <w:p w14:paraId="2BD56CB9" w14:textId="77777777" w:rsidR="00496C92" w:rsidRDefault="00496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36F01" w14:textId="77777777" w:rsidR="00080283" w:rsidRDefault="00080283" w:rsidP="00EB1044">
      <w:pPr>
        <w:spacing w:after="0" w:line="240" w:lineRule="auto"/>
      </w:pPr>
      <w:r>
        <w:separator/>
      </w:r>
    </w:p>
  </w:footnote>
  <w:footnote w:type="continuationSeparator" w:id="0">
    <w:p w14:paraId="386705F7" w14:textId="77777777" w:rsidR="00080283" w:rsidRDefault="00080283" w:rsidP="00EB1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044"/>
    <w:rsid w:val="000035E0"/>
    <w:rsid w:val="00050E9C"/>
    <w:rsid w:val="00080283"/>
    <w:rsid w:val="000C433F"/>
    <w:rsid w:val="000E3A59"/>
    <w:rsid w:val="000F1510"/>
    <w:rsid w:val="00145863"/>
    <w:rsid w:val="001A5A32"/>
    <w:rsid w:val="001D6972"/>
    <w:rsid w:val="0032530E"/>
    <w:rsid w:val="003A5E20"/>
    <w:rsid w:val="003D19DD"/>
    <w:rsid w:val="00485D6B"/>
    <w:rsid w:val="00496C92"/>
    <w:rsid w:val="004C134B"/>
    <w:rsid w:val="0050447C"/>
    <w:rsid w:val="00524703"/>
    <w:rsid w:val="00546D2C"/>
    <w:rsid w:val="005534A7"/>
    <w:rsid w:val="00582699"/>
    <w:rsid w:val="00670A73"/>
    <w:rsid w:val="007436D1"/>
    <w:rsid w:val="00764638"/>
    <w:rsid w:val="00787287"/>
    <w:rsid w:val="00787E80"/>
    <w:rsid w:val="007B090D"/>
    <w:rsid w:val="0082443C"/>
    <w:rsid w:val="00872AE5"/>
    <w:rsid w:val="009468E2"/>
    <w:rsid w:val="009C4C7C"/>
    <w:rsid w:val="009D68A2"/>
    <w:rsid w:val="00A61748"/>
    <w:rsid w:val="00AD51F8"/>
    <w:rsid w:val="00AE6BAB"/>
    <w:rsid w:val="00AF4D14"/>
    <w:rsid w:val="00B24A14"/>
    <w:rsid w:val="00BA20BE"/>
    <w:rsid w:val="00BB5821"/>
    <w:rsid w:val="00BE59BC"/>
    <w:rsid w:val="00BF4548"/>
    <w:rsid w:val="00C02793"/>
    <w:rsid w:val="00CB7676"/>
    <w:rsid w:val="00D0579E"/>
    <w:rsid w:val="00D93BE3"/>
    <w:rsid w:val="00DA2F79"/>
    <w:rsid w:val="00DE6BB0"/>
    <w:rsid w:val="00DF1B10"/>
    <w:rsid w:val="00E53FFF"/>
    <w:rsid w:val="00EB1044"/>
    <w:rsid w:val="00EE696D"/>
    <w:rsid w:val="00F5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9ADF8D"/>
  <w15:chartTrackingRefBased/>
  <w15:docId w15:val="{00A8BED5-6F02-484C-9F15-0C64B0D7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1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044"/>
  </w:style>
  <w:style w:type="paragraph" w:styleId="Footer">
    <w:name w:val="footer"/>
    <w:basedOn w:val="Normal"/>
    <w:link w:val="FooterChar"/>
    <w:uiPriority w:val="99"/>
    <w:unhideWhenUsed/>
    <w:rsid w:val="00EB1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044"/>
  </w:style>
  <w:style w:type="paragraph" w:styleId="BalloonText">
    <w:name w:val="Balloon Text"/>
    <w:basedOn w:val="Normal"/>
    <w:link w:val="BalloonTextChar"/>
    <w:uiPriority w:val="99"/>
    <w:semiHidden/>
    <w:unhideWhenUsed/>
    <w:rsid w:val="00BA2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54E0FCD69BA49AEB9F14306E60631" ma:contentTypeVersion="11" ma:contentTypeDescription="Create a new document." ma:contentTypeScope="" ma:versionID="9692dc56cc1c5733a7b0270c4841be77">
  <xsd:schema xmlns:xsd="http://www.w3.org/2001/XMLSchema" xmlns:xs="http://www.w3.org/2001/XMLSchema" xmlns:p="http://schemas.microsoft.com/office/2006/metadata/properties" xmlns:ns1="http://schemas.microsoft.com/sharepoint/v3" xmlns:ns3="e4e413aa-dd82-4b56-a248-f69e4c9b14a3" xmlns:ns4="d2e8a1ad-7de7-45d5-9cab-6bd05c11b65a" targetNamespace="http://schemas.microsoft.com/office/2006/metadata/properties" ma:root="true" ma:fieldsID="de7b1ce6551a0da6ec5dd2fcc297b3f4" ns1:_="" ns3:_="" ns4:_="">
    <xsd:import namespace="http://schemas.microsoft.com/sharepoint/v3"/>
    <xsd:import namespace="e4e413aa-dd82-4b56-a248-f69e4c9b14a3"/>
    <xsd:import namespace="d2e8a1ad-7de7-45d5-9cab-6bd05c11b6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413aa-dd82-4b56-a248-f69e4c9b1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8a1ad-7de7-45d5-9cab-6bd05c11b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A0E895-5E54-4E2B-8A7A-5C5B7416F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e413aa-dd82-4b56-a248-f69e4c9b14a3"/>
    <ds:schemaRef ds:uri="d2e8a1ad-7de7-45d5-9cab-6bd05c11b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8F43B3-EA9F-43FC-8674-3FAD2BEAB7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66D72-AEF3-4F7F-84E7-8E9D0ED32BFF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4e413aa-dd82-4b56-a248-f69e4c9b14a3"/>
    <ds:schemaRef ds:uri="http://purl.org/dc/elements/1.1/"/>
    <ds:schemaRef ds:uri="http://schemas.microsoft.com/office/2006/metadata/properties"/>
    <ds:schemaRef ds:uri="d2e8a1ad-7de7-45d5-9cab-6bd05c11b65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Bowers</dc:creator>
  <cp:keywords/>
  <dc:description/>
  <cp:lastModifiedBy>Judy Bowers</cp:lastModifiedBy>
  <cp:revision>2</cp:revision>
  <dcterms:created xsi:type="dcterms:W3CDTF">2019-09-27T15:29:00Z</dcterms:created>
  <dcterms:modified xsi:type="dcterms:W3CDTF">2019-09-27T15:29:00Z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0x01010027454E0FCD69BA49AEB9F14306E60631</vt:lpwstr>
  </property>
</Properties>
</file>